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Pr="00386D21" w:rsidRDefault="000E0894" w:rsidP="00386D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924637" w:rsidRPr="00E82B03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E82B03">
        <w:rPr>
          <w:rFonts w:ascii="Times New Roman" w:hAnsi="Times New Roman" w:cs="Times New Roman"/>
          <w:b/>
          <w:sz w:val="24"/>
          <w:szCs w:val="24"/>
        </w:rPr>
        <w:t>64</w:t>
      </w:r>
    </w:p>
    <w:p w:rsidR="000E0894" w:rsidRPr="0012358A" w:rsidRDefault="00924637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821638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21638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21638">
        <w:rPr>
          <w:rFonts w:ascii="Times New Roman" w:hAnsi="Times New Roman" w:cs="Times New Roman"/>
          <w:sz w:val="24"/>
          <w:szCs w:val="24"/>
        </w:rPr>
        <w:t xml:space="preserve"> № 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82163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0E308E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E077C6">
        <w:rPr>
          <w:rFonts w:ascii="Times New Roman" w:hAnsi="Times New Roman" w:cs="Times New Roman"/>
          <w:b/>
          <w:sz w:val="24"/>
          <w:szCs w:val="24"/>
        </w:rPr>
        <w:t>464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FB2B3F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FB2B3F">
        <w:rPr>
          <w:rFonts w:ascii="Times New Roman" w:hAnsi="Times New Roman" w:cs="Times New Roman"/>
          <w:b/>
          <w:sz w:val="24"/>
          <w:szCs w:val="24"/>
        </w:rPr>
        <w:t>.01.2025</w:t>
      </w:r>
      <w:r w:rsidRPr="000E308E"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о</w:t>
      </w:r>
      <w:r w:rsidR="00C70E48" w:rsidRPr="000E308E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 w:rsidRPr="000E308E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C70E48" w:rsidRPr="000E308E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12358A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</w:t>
      </w:r>
      <w:r w:rsidR="00862ACB" w:rsidRPr="000E308E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0E308E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0E308E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0E308E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 w:rsidRPr="000E308E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0E308E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. 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B055B1">
        <w:rPr>
          <w:rFonts w:ascii="Times New Roman" w:hAnsi="Times New Roman" w:cs="Times New Roman"/>
          <w:sz w:val="24"/>
          <w:szCs w:val="24"/>
        </w:rPr>
        <w:t>3</w:t>
      </w:r>
      <w:r w:rsidR="00CE121F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E82B03">
        <w:rPr>
          <w:rFonts w:ascii="Times New Roman" w:hAnsi="Times New Roman" w:cs="Times New Roman"/>
          <w:sz w:val="24"/>
          <w:szCs w:val="24"/>
        </w:rPr>
        <w:t>4</w:t>
      </w:r>
      <w:r w:rsidR="00FB2B3F">
        <w:rPr>
          <w:rFonts w:ascii="Times New Roman" w:hAnsi="Times New Roman" w:cs="Times New Roman"/>
          <w:sz w:val="24"/>
          <w:szCs w:val="24"/>
        </w:rPr>
        <w:t>.01.2025</w:t>
      </w:r>
      <w:r w:rsidR="00CE121F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Pr="000E308E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E308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E077C6" w:rsidRPr="00E077C6">
        <w:rPr>
          <w:rFonts w:ascii="Times New Roman" w:hAnsi="Times New Roman" w:cs="Times New Roman"/>
          <w:sz w:val="24"/>
          <w:szCs w:val="24"/>
          <w:lang w:val="bg-BG"/>
        </w:rPr>
        <w:t>с. ЧЕРНИ ВРЪХ, ЕКАТТЕ 80933, община ВЪЛЧЕДРЪМ, област МОНТАНА</w:t>
      </w:r>
      <w:r w:rsidR="00646FF6" w:rsidRPr="00646FF6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0E308E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0E30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0E308E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0E308E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0E308E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0E308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0E308E">
        <w:rPr>
          <w:rFonts w:ascii="Times New Roman" w:hAnsi="Times New Roman" w:cs="Times New Roman"/>
          <w:b/>
          <w:sz w:val="24"/>
          <w:szCs w:val="24"/>
          <w:lang w:val="bg-BG"/>
        </w:rPr>
        <w:t>АР-</w:t>
      </w:r>
      <w:r w:rsidR="00E077C6">
        <w:rPr>
          <w:rFonts w:ascii="Times New Roman" w:hAnsi="Times New Roman" w:cs="Times New Roman"/>
          <w:b/>
          <w:sz w:val="24"/>
          <w:szCs w:val="24"/>
        </w:rPr>
        <w:t>464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r w:rsidR="00E077C6">
        <w:rPr>
          <w:rFonts w:ascii="Times New Roman" w:hAnsi="Times New Roman" w:cs="Times New Roman"/>
          <w:b/>
          <w:sz w:val="24"/>
          <w:szCs w:val="24"/>
        </w:rPr>
        <w:t>4</w:t>
      </w:r>
      <w:r w:rsidR="00FB2B3F">
        <w:rPr>
          <w:rFonts w:ascii="Times New Roman" w:hAnsi="Times New Roman" w:cs="Times New Roman"/>
          <w:b/>
          <w:sz w:val="24"/>
          <w:szCs w:val="24"/>
          <w:lang w:val="bg-BG"/>
        </w:rPr>
        <w:t>.01.2025</w:t>
      </w:r>
      <w:r w:rsidR="0012358A" w:rsidRPr="00821638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  <w:r w:rsidR="00580CA2" w:rsidRPr="00821638">
        <w:rPr>
          <w:rFonts w:ascii="Times New Roman" w:hAnsi="Times New Roman" w:cs="Times New Roman"/>
          <w:sz w:val="24"/>
          <w:szCs w:val="24"/>
        </w:rPr>
        <w:t xml:space="preserve"> в ОД „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821638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821638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Default="000E0894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5356E" w:rsidRPr="00386D21" w:rsidRDefault="0075356E" w:rsidP="00386D2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FB2B3F" w:rsidRPr="000E308E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B055B1">
        <w:rPr>
          <w:rFonts w:ascii="Times New Roman" w:hAnsi="Times New Roman" w:cs="Times New Roman"/>
          <w:sz w:val="24"/>
          <w:szCs w:val="24"/>
        </w:rPr>
        <w:t>3</w:t>
      </w:r>
      <w:r w:rsidR="00646FF6" w:rsidRPr="000E308E">
        <w:rPr>
          <w:rFonts w:ascii="Times New Roman" w:hAnsi="Times New Roman" w:cs="Times New Roman"/>
          <w:sz w:val="24"/>
          <w:szCs w:val="24"/>
        </w:rPr>
        <w:t>/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E077C6">
        <w:rPr>
          <w:rFonts w:ascii="Times New Roman" w:hAnsi="Times New Roman" w:cs="Times New Roman"/>
          <w:sz w:val="24"/>
          <w:szCs w:val="24"/>
        </w:rPr>
        <w:t>4</w:t>
      </w:r>
      <w:r w:rsidR="00646FF6">
        <w:rPr>
          <w:rFonts w:ascii="Times New Roman" w:hAnsi="Times New Roman" w:cs="Times New Roman"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92463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E077C6" w:rsidRPr="00E077C6">
        <w:rPr>
          <w:rFonts w:ascii="Times New Roman" w:hAnsi="Times New Roman" w:cs="Times New Roman"/>
          <w:sz w:val="24"/>
          <w:szCs w:val="24"/>
          <w:lang w:val="bg-BG"/>
        </w:rPr>
        <w:t>с. ЧЕРНИ ВРЪХ, ЕКАТТЕ 80933, община ВЪЛЧЕДРЪМ, област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</w:t>
      </w:r>
      <w:r w:rsidR="00821638" w:rsidRPr="00FB2B3F">
        <w:rPr>
          <w:rFonts w:ascii="Times New Roman" w:hAnsi="Times New Roman" w:cs="Times New Roman"/>
          <w:sz w:val="24"/>
          <w:szCs w:val="24"/>
        </w:rPr>
        <w:t xml:space="preserve">№ 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>АР-</w:t>
      </w:r>
      <w:r w:rsidR="00E077C6">
        <w:rPr>
          <w:rFonts w:ascii="Times New Roman" w:hAnsi="Times New Roman" w:cs="Times New Roman"/>
          <w:b/>
          <w:sz w:val="24"/>
          <w:szCs w:val="24"/>
        </w:rPr>
        <w:t>464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-1</w:t>
      </w:r>
      <w:r w:rsidR="00646FF6">
        <w:rPr>
          <w:rFonts w:ascii="Times New Roman" w:hAnsi="Times New Roman" w:cs="Times New Roman"/>
          <w:b/>
          <w:sz w:val="24"/>
          <w:szCs w:val="24"/>
        </w:rPr>
        <w:t>/</w:t>
      </w:r>
      <w:r w:rsidR="00646FF6">
        <w:rPr>
          <w:rFonts w:ascii="Times New Roman" w:hAnsi="Times New Roman" w:cs="Times New Roman"/>
          <w:b/>
          <w:sz w:val="24"/>
          <w:szCs w:val="24"/>
          <w:lang w:val="bg-BG"/>
        </w:rPr>
        <w:t>24</w:t>
      </w:r>
      <w:r w:rsidR="00646FF6">
        <w:rPr>
          <w:rFonts w:ascii="Times New Roman" w:hAnsi="Times New Roman" w:cs="Times New Roman"/>
          <w:b/>
          <w:sz w:val="24"/>
          <w:szCs w:val="24"/>
        </w:rPr>
        <w:t>.01.2025</w:t>
      </w:r>
      <w:r w:rsidR="00646FF6" w:rsidRPr="000E30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2358A" w:rsidRPr="00FB2B3F">
        <w:rPr>
          <w:rFonts w:ascii="Times New Roman" w:hAnsi="Times New Roman" w:cs="Times New Roman"/>
          <w:sz w:val="24"/>
          <w:szCs w:val="24"/>
        </w:rPr>
        <w:t>г.</w:t>
      </w:r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B2B3F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B2B3F">
        <w:rPr>
          <w:rFonts w:ascii="Times New Roman" w:hAnsi="Times New Roman" w:cs="Times New Roman"/>
          <w:sz w:val="24"/>
          <w:szCs w:val="24"/>
        </w:rPr>
        <w:t xml:space="preserve"> ЗСПЗЗ,</w:t>
      </w:r>
      <w:r w:rsidRPr="0082163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821638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C70E48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r w:rsidR="00C70E48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646FF6">
        <w:rPr>
          <w:rFonts w:ascii="Times New Roman" w:hAnsi="Times New Roman" w:cs="Times New Roman"/>
          <w:sz w:val="24"/>
          <w:szCs w:val="24"/>
          <w:lang w:val="bg-BG"/>
        </w:rPr>
        <w:t>70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C70E48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70E48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C70E48">
        <w:rPr>
          <w:rFonts w:ascii="Times New Roman" w:hAnsi="Times New Roman" w:cs="Times New Roman"/>
          <w:sz w:val="24"/>
          <w:szCs w:val="24"/>
        </w:rPr>
        <w:t xml:space="preserve"> и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E077C6">
        <w:rPr>
          <w:rFonts w:ascii="Times New Roman" w:hAnsi="Times New Roman" w:cs="Times New Roman"/>
          <w:sz w:val="24"/>
          <w:szCs w:val="24"/>
        </w:rPr>
        <w:t>26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335258" w:rsidRPr="00335258">
        <w:rPr>
          <w:rFonts w:ascii="Times New Roman" w:hAnsi="Times New Roman" w:cs="Times New Roman"/>
          <w:sz w:val="24"/>
          <w:szCs w:val="24"/>
          <w:lang w:val="bg-BG"/>
        </w:rPr>
        <w:t>14621.466</w:t>
      </w:r>
      <w:r w:rsidR="00A26DF0" w:rsidRPr="0033525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="00E077C6" w:rsidRPr="00E077C6">
        <w:rPr>
          <w:rFonts w:ascii="Times New Roman" w:hAnsi="Times New Roman" w:cs="Times New Roman"/>
          <w:sz w:val="24"/>
          <w:szCs w:val="24"/>
          <w:lang w:val="bg-BG"/>
        </w:rPr>
        <w:t>с. ЧЕРНИ ВРЪХ</w:t>
      </w:r>
      <w:r w:rsidR="00B055B1" w:rsidRPr="00B055B1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 37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в,</w:t>
      </w:r>
      <w:r w:rsidR="00FB2B3F"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75356E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8F0A5E">
              <w:rPr>
                <w:rFonts w:ascii="Times New Roman" w:hAnsi="Times New Roman" w:cs="Times New Roman"/>
                <w:b/>
                <w:lang w:val="bg-BG"/>
              </w:rPr>
              <w:t>Задължени лица по чл. 37в, ал.7 от ЗСПЗЗ</w:t>
            </w:r>
          </w:p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8F0A5E">
              <w:rPr>
                <w:rFonts w:ascii="Times New Roman" w:hAnsi="Times New Roman" w:cs="Times New Roman"/>
                <w:b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8F0A5E">
              <w:rPr>
                <w:rFonts w:ascii="Times New Roman" w:hAnsi="Times New Roman" w:cs="Times New Roman"/>
                <w:b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8F0A5E">
              <w:rPr>
                <w:rFonts w:ascii="Times New Roman" w:hAnsi="Times New Roman" w:cs="Times New Roman"/>
                <w:b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8F0A5E">
              <w:rPr>
                <w:rFonts w:ascii="Times New Roman" w:hAnsi="Times New Roman" w:cs="Times New Roman"/>
                <w:b/>
                <w:lang w:val="bg-BG"/>
              </w:rPr>
              <w:t>Сума за внасяне лв.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"СТАМОВИ-2016" ООД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2,379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133,22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АГРОЗОН ЕООД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3,301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184,86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ВАЛЕРИ НАЙДЕНОВ ТОРНИН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6,988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391,32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ВЛАДИМИР КИРИЛОВ МИЛЕВ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2,527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141,51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ЕТ ПАНДЕВ-СТОЯН ПАНДЕВ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2,534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141,90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6,617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370,56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ПЕПЕ ГРУП ООД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44,419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2 487,46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РУМЕН БОРИСОВ ШЕРЕМЕТОВ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2,110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118,16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ТОНИ ГЕОРГИЕВ ТОДОРОВ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13,115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734,44</w:t>
            </w:r>
          </w:p>
        </w:tc>
      </w:tr>
      <w:tr w:rsidR="008F0A5E" w:rsidRPr="008F0A5E" w:rsidTr="00FE67A6">
        <w:trPr>
          <w:jc w:val="center"/>
        </w:trPr>
        <w:tc>
          <w:tcPr>
            <w:tcW w:w="520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ФЕДИ ТИМУШЕНКОВ ФЕРДИНАНДОВ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1,998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56,00</w:t>
            </w:r>
          </w:p>
        </w:tc>
        <w:tc>
          <w:tcPr>
            <w:tcW w:w="1280" w:type="dxa"/>
            <w:shd w:val="clear" w:color="auto" w:fill="auto"/>
          </w:tcPr>
          <w:p w:rsidR="008F0A5E" w:rsidRPr="008F0A5E" w:rsidRDefault="008F0A5E" w:rsidP="008F0A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F0A5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111,89</w:t>
            </w:r>
          </w:p>
        </w:tc>
      </w:tr>
    </w:tbl>
    <w:p w:rsidR="0075356E" w:rsidRPr="00335258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5356E" w:rsidRDefault="0075356E" w:rsidP="000714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1E288B" w:rsidRDefault="001E288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86D21" w:rsidRPr="00F95F02" w:rsidRDefault="00386D2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386D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6032EE">
        <w:rPr>
          <w:rFonts w:ascii="Times New Roman" w:hAnsi="Times New Roman"/>
          <w:b/>
          <w:sz w:val="24"/>
          <w:szCs w:val="24"/>
          <w:lang w:val="ru-RU"/>
        </w:rPr>
        <w:t>/П</w:t>
      </w:r>
      <w:bookmarkStart w:id="0" w:name="_GoBack"/>
      <w:bookmarkEnd w:id="0"/>
      <w:r w:rsidR="006032EE">
        <w:rPr>
          <w:rFonts w:ascii="Times New Roman" w:hAnsi="Times New Roman"/>
          <w:b/>
          <w:sz w:val="24"/>
          <w:szCs w:val="24"/>
          <w:lang w:val="ru-RU"/>
        </w:rPr>
        <w:t>/</w:t>
      </w:r>
    </w:p>
    <w:p w:rsidR="000E0894" w:rsidRPr="00567D0B" w:rsidRDefault="000E0894" w:rsidP="00386D21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86D21" w:rsidRDefault="00386D21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32EE" w:rsidRDefault="006032E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32EE" w:rsidRDefault="006032E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032EE" w:rsidRDefault="006032EE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1E288B" w:rsidRPr="00AD7A22" w:rsidRDefault="006032EE" w:rsidP="00386D2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ПГ/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 xml:space="preserve"> Д „А</w:t>
      </w:r>
      <w:r w:rsidR="00386D21">
        <w:rPr>
          <w:rFonts w:ascii="Times New Roman" w:hAnsi="Times New Roman"/>
          <w:i/>
          <w:sz w:val="24"/>
          <w:szCs w:val="24"/>
          <w:lang w:val="bg-BG"/>
        </w:rPr>
        <w:t>ПФСДЧ</w:t>
      </w:r>
      <w:r w:rsidR="001E288B">
        <w:rPr>
          <w:rFonts w:ascii="Times New Roman" w:hAnsi="Times New Roman"/>
          <w:i/>
          <w:sz w:val="24"/>
          <w:szCs w:val="24"/>
          <w:lang w:val="bg-BG"/>
        </w:rPr>
        <w:t>Р“</w:t>
      </w:r>
    </w:p>
    <w:sectPr w:rsidR="001E288B" w:rsidRPr="00AD7A22" w:rsidSect="0075356E">
      <w:footerReference w:type="default" r:id="rId7"/>
      <w:headerReference w:type="first" r:id="rId8"/>
      <w:footerReference w:type="first" r:id="rId9"/>
      <w:pgSz w:w="11907" w:h="16839" w:code="9"/>
      <w:pgMar w:top="993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A19" w:rsidRDefault="001B3A19" w:rsidP="00432B22">
      <w:pPr>
        <w:spacing w:after="0" w:line="240" w:lineRule="auto"/>
      </w:pPr>
      <w:r>
        <w:separator/>
      </w:r>
    </w:p>
  </w:endnote>
  <w:endnote w:type="continuationSeparator" w:id="0">
    <w:p w:rsidR="001B3A19" w:rsidRDefault="001B3A1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413212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B3A1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40638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Default="00BA423E" w:rsidP="00386D21">
        <w:pPr>
          <w:jc w:val="center"/>
          <w:rPr>
            <w:rFonts w:ascii="Times New Roman" w:hAnsi="Times New Roman"/>
            <w:noProof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A19" w:rsidRDefault="001B3A19" w:rsidP="00432B22">
      <w:pPr>
        <w:spacing w:after="0" w:line="240" w:lineRule="auto"/>
      </w:pPr>
      <w:r>
        <w:separator/>
      </w:r>
    </w:p>
  </w:footnote>
  <w:footnote w:type="continuationSeparator" w:id="0">
    <w:p w:rsidR="001B3A19" w:rsidRDefault="001B3A1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6270"/>
    <w:rsid w:val="00052BBA"/>
    <w:rsid w:val="0005339F"/>
    <w:rsid w:val="00055261"/>
    <w:rsid w:val="00060BAE"/>
    <w:rsid w:val="00061E2B"/>
    <w:rsid w:val="0006353A"/>
    <w:rsid w:val="00063699"/>
    <w:rsid w:val="00064CA9"/>
    <w:rsid w:val="00071485"/>
    <w:rsid w:val="000726B8"/>
    <w:rsid w:val="0008084E"/>
    <w:rsid w:val="00082911"/>
    <w:rsid w:val="0008691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308E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3A19"/>
    <w:rsid w:val="001B74C4"/>
    <w:rsid w:val="001D2D87"/>
    <w:rsid w:val="001D3A56"/>
    <w:rsid w:val="001D50A6"/>
    <w:rsid w:val="001D7D17"/>
    <w:rsid w:val="001E288B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120"/>
    <w:rsid w:val="0028730F"/>
    <w:rsid w:val="00291419"/>
    <w:rsid w:val="00292A55"/>
    <w:rsid w:val="00292B47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026"/>
    <w:rsid w:val="0031215F"/>
    <w:rsid w:val="0031609D"/>
    <w:rsid w:val="003204B9"/>
    <w:rsid w:val="00326185"/>
    <w:rsid w:val="003327F5"/>
    <w:rsid w:val="00335258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6D21"/>
    <w:rsid w:val="00387196"/>
    <w:rsid w:val="00393B89"/>
    <w:rsid w:val="003A44F6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1D43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855D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34A0F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5AED"/>
    <w:rsid w:val="005F6BC2"/>
    <w:rsid w:val="006032EE"/>
    <w:rsid w:val="0061418F"/>
    <w:rsid w:val="00615848"/>
    <w:rsid w:val="00625C47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46FF6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4592"/>
    <w:rsid w:val="007425CB"/>
    <w:rsid w:val="00742F46"/>
    <w:rsid w:val="00747F8E"/>
    <w:rsid w:val="0075356E"/>
    <w:rsid w:val="00753ED0"/>
    <w:rsid w:val="00761A41"/>
    <w:rsid w:val="00762FA2"/>
    <w:rsid w:val="007701BD"/>
    <w:rsid w:val="00777A8F"/>
    <w:rsid w:val="0078132D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C7B6D"/>
    <w:rsid w:val="007D1915"/>
    <w:rsid w:val="007D581F"/>
    <w:rsid w:val="007D74CD"/>
    <w:rsid w:val="007F6202"/>
    <w:rsid w:val="007F7462"/>
    <w:rsid w:val="00805E2D"/>
    <w:rsid w:val="00811B71"/>
    <w:rsid w:val="008153AB"/>
    <w:rsid w:val="00821638"/>
    <w:rsid w:val="0082212E"/>
    <w:rsid w:val="00825278"/>
    <w:rsid w:val="00832770"/>
    <w:rsid w:val="008352BC"/>
    <w:rsid w:val="0084155B"/>
    <w:rsid w:val="00842477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A5E"/>
    <w:rsid w:val="008F0BF7"/>
    <w:rsid w:val="008F17BF"/>
    <w:rsid w:val="008F3943"/>
    <w:rsid w:val="00901DB1"/>
    <w:rsid w:val="009027CC"/>
    <w:rsid w:val="009155DC"/>
    <w:rsid w:val="0092463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4144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B5491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55B1"/>
    <w:rsid w:val="00B07129"/>
    <w:rsid w:val="00B10051"/>
    <w:rsid w:val="00B124D0"/>
    <w:rsid w:val="00B15294"/>
    <w:rsid w:val="00B154E8"/>
    <w:rsid w:val="00B3347A"/>
    <w:rsid w:val="00B3399A"/>
    <w:rsid w:val="00B458C4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70E4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21F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7EA5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077C6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B03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5D00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2B3F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191AC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PCPETYA-ODZ</cp:lastModifiedBy>
  <cp:revision>20</cp:revision>
  <cp:lastPrinted>2025-01-27T12:09:00Z</cp:lastPrinted>
  <dcterms:created xsi:type="dcterms:W3CDTF">2025-01-24T13:05:00Z</dcterms:created>
  <dcterms:modified xsi:type="dcterms:W3CDTF">2025-01-27T12:09:00Z</dcterms:modified>
</cp:coreProperties>
</file>